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contextualSpacing/>
        <w:jc w:val="left"/>
        <w:rPr>
          <w:rFonts w:ascii="方正小标宋简体" w:hAnsi="黑体" w:eastAsia="方正小标宋简体" w:cs="宋体"/>
          <w:kern w:val="0"/>
          <w:sz w:val="36"/>
          <w:szCs w:val="36"/>
        </w:rPr>
      </w:pPr>
      <w:bookmarkStart w:id="0" w:name="_Hlk88839259"/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附件：</w:t>
      </w:r>
    </w:p>
    <w:p>
      <w:pPr>
        <w:spacing w:before="156" w:beforeLines="50" w:line="560" w:lineRule="exact"/>
        <w:contextualSpacing/>
        <w:jc w:val="left"/>
        <w:rPr>
          <w:rFonts w:ascii="方正小标宋简体" w:hAnsi="黑体" w:eastAsia="方正小标宋简体" w:cs="宋体"/>
          <w:kern w:val="0"/>
          <w:sz w:val="36"/>
          <w:szCs w:val="36"/>
        </w:rPr>
      </w:pP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bookmarkStart w:id="1" w:name="_Hlk103937677"/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萍乡市普通话培训测试站应试人安全测试承诺书</w:t>
      </w:r>
      <w:bookmarkEnd w:id="1"/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</w:p>
    <w:tbl>
      <w:tblPr>
        <w:tblStyle w:val="7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561"/>
        <w:gridCol w:w="193"/>
        <w:gridCol w:w="421"/>
        <w:gridCol w:w="614"/>
        <w:gridCol w:w="614"/>
        <w:gridCol w:w="614"/>
        <w:gridCol w:w="614"/>
        <w:gridCol w:w="614"/>
        <w:gridCol w:w="614"/>
        <w:gridCol w:w="424"/>
        <w:gridCol w:w="190"/>
        <w:gridCol w:w="614"/>
        <w:gridCol w:w="614"/>
        <w:gridCol w:w="614"/>
        <w:gridCol w:w="614"/>
        <w:gridCol w:w="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姓名</w:t>
            </w:r>
          </w:p>
        </w:tc>
        <w:tc>
          <w:tcPr>
            <w:tcW w:w="2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3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2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准考证号</w:t>
            </w:r>
          </w:p>
        </w:tc>
        <w:tc>
          <w:tcPr>
            <w:tcW w:w="3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2" w:hRule="atLeast"/>
          <w:jc w:val="center"/>
        </w:trPr>
        <w:tc>
          <w:tcPr>
            <w:tcW w:w="920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22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人将遵守疫情防控相关规定，积极配合测试点进行健康检查和登记，服从测试点考务人员安排。我已阅读并了解2022年萍乡市普通话培训测试站关于普通话测试疫情防控要求，并且在考前14天内按要求测量体温。经本人认真考虑，已知晓并承诺做到以下事项：</w:t>
            </w:r>
          </w:p>
          <w:p>
            <w:pPr>
              <w:spacing w:line="260" w:lineRule="exact"/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.备考期间，做好本人日常防护和健康监测，按要求如实、完整填写本承诺书中相关信息，并对信息真实性负法律责任。对违反防疫要求，隐瞒或者谎报旅居史、接触史、健康状况，不配合防疫工作造成严重后果的，将依法依规追究责任。</w:t>
            </w:r>
          </w:p>
          <w:p>
            <w:pPr>
              <w:spacing w:line="260" w:lineRule="exact"/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2.严格遵守防疫各项规定，注意科学防疫，自觉增强防护意识，做好本人和家庭防护工作。赴考途中做好个人防护，乘坐公共交通工具须全程佩戴口罩。</w:t>
            </w:r>
          </w:p>
          <w:p>
            <w:pPr>
              <w:spacing w:line="260" w:lineRule="exact"/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3.考前14天起，应试人原则上不得离开本省，尽量减少跨市流动，避免去人流密集的公共场所。</w:t>
            </w:r>
          </w:p>
          <w:p>
            <w:pPr>
              <w:spacing w:line="260" w:lineRule="exact"/>
              <w:ind w:firstLine="422" w:firstLineChars="201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4.考前14天内，应试人如有发热、咳嗽、咽痛、呼吸困难、呕吐、腹泻等症状，按照规定及时就医。</w:t>
            </w:r>
          </w:p>
          <w:p>
            <w:pPr>
              <w:spacing w:line="260" w:lineRule="exact"/>
              <w:ind w:firstLine="422" w:firstLineChars="201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5.测试当日，应试人必须在开考前30分钟到达测试点，预留足够时间配合测试点考务人员进行入场核验。应试人须自备一次性医用口罩或医用外科口罩，通过检测通道时，应保持人员间隔大于1米，有序接受体温测量及入场安检。应试人除进入考场核验身份时须按要求摘戴口罩外，进出测试点、考场应当全程佩戴口罩。测试过程中在候考、备考等环节，应试人应当全程佩戴口罩，在测试环节按要求摘戴口罩。</w:t>
            </w:r>
          </w:p>
          <w:p>
            <w:pPr>
              <w:spacing w:line="260" w:lineRule="exact"/>
              <w:ind w:firstLine="422" w:firstLineChars="201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.测试当日，应试人入场必须持当日更新的本人健康码和行程卡绿码，并接受体温检测。应试人入场时若现场两次测量体温超过37.3℃，不得进入测试点参加测试。应试人在身份核验环节，须出示填写完整的《安全承诺书》，证件不齐备者不得进入考场。</w:t>
            </w:r>
          </w:p>
          <w:p>
            <w:pPr>
              <w:spacing w:line="260" w:lineRule="exact"/>
              <w:ind w:firstLine="422" w:firstLineChars="201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szCs w:val="21"/>
              </w:rPr>
              <w:t>.应试人在测试过程中，若出现干咳、发热、气促、流涕、腹泻等异常状况，应立即向监考员报告，按照防疫相关程序处理。</w:t>
            </w:r>
          </w:p>
          <w:p>
            <w:pPr>
              <w:spacing w:line="260" w:lineRule="exact"/>
              <w:ind w:firstLine="422" w:firstLineChars="201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szCs w:val="21"/>
              </w:rPr>
              <w:t>.测试结束后，应试人须听从测试点安排保持安全距离，分批、错峰离场。</w:t>
            </w:r>
          </w:p>
          <w:p>
            <w:pPr>
              <w:spacing w:line="260" w:lineRule="exact"/>
              <w:ind w:firstLine="422" w:firstLineChars="201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szCs w:val="21"/>
              </w:rPr>
              <w:t>.其他未尽事宜，按照《教育部办公厅国家卫生健康委办公厅关于印</w:t>
            </w:r>
            <w:bookmarkStart w:id="2" w:name="_GoBack"/>
            <w:bookmarkEnd w:id="2"/>
            <w:r>
              <w:rPr>
                <w:rFonts w:hint="eastAsia" w:ascii="仿宋_GB2312" w:hAnsi="宋体" w:eastAsia="仿宋_GB2312" w:cs="宋体"/>
                <w:szCs w:val="21"/>
              </w:rPr>
              <w:t>发&lt;新冠肺炎疫情防控常态化下国家教育测试组考防疫工作指导意见&gt;的通知》（教学厅〔2020〕8号）和当地疫情防控最新规定执行。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8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10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11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12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13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20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22" w:firstLineChars="201"/>
              <w:rPr>
                <w:rFonts w:ascii="仿宋_GB2312" w:hAnsi="宋体" w:eastAsia="仿宋_GB2312" w:cs="宋体"/>
                <w:bCs/>
                <w:szCs w:val="21"/>
              </w:rPr>
            </w:pPr>
          </w:p>
          <w:p>
            <w:pPr>
              <w:spacing w:line="260" w:lineRule="exact"/>
              <w:ind w:firstLine="422" w:firstLineChars="201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应试人签名：承诺日期：</w:t>
            </w:r>
          </w:p>
          <w:p>
            <w:pPr>
              <w:spacing w:line="260" w:lineRule="exact"/>
              <w:ind w:firstLine="1470" w:firstLineChars="700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（签名请勿潦草）</w:t>
            </w:r>
          </w:p>
        </w:tc>
      </w:tr>
    </w:tbl>
    <w:p>
      <w:pPr>
        <w:spacing w:line="360" w:lineRule="exact"/>
        <w:ind w:left="-283" w:leftChars="-135"/>
        <w:rPr>
          <w:rFonts w:ascii="楷体" w:hAnsi="楷体" w:eastAsia="楷体" w:cs="宋体"/>
          <w:bCs/>
          <w:kern w:val="0"/>
          <w:sz w:val="22"/>
          <w:szCs w:val="21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应试人在测试当天携带有应试人本人签名的《安全承诺书》进入测试点，交给现场考务人员。</w:t>
      </w:r>
      <w:bookmarkEnd w:id="0"/>
    </w:p>
    <w:p>
      <w:pPr>
        <w:spacing w:line="360" w:lineRule="exact"/>
        <w:ind w:left="-283" w:leftChars="-13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55"/>
    <w:rsid w:val="00065814"/>
    <w:rsid w:val="00073C4C"/>
    <w:rsid w:val="00074CB0"/>
    <w:rsid w:val="000D1BFA"/>
    <w:rsid w:val="000E1BC3"/>
    <w:rsid w:val="000E6F22"/>
    <w:rsid w:val="001163F0"/>
    <w:rsid w:val="00123109"/>
    <w:rsid w:val="0013300F"/>
    <w:rsid w:val="0013336D"/>
    <w:rsid w:val="00144116"/>
    <w:rsid w:val="001778F4"/>
    <w:rsid w:val="001F76F3"/>
    <w:rsid w:val="00223A29"/>
    <w:rsid w:val="0029655E"/>
    <w:rsid w:val="002B2690"/>
    <w:rsid w:val="002E25E9"/>
    <w:rsid w:val="002E3264"/>
    <w:rsid w:val="00351D24"/>
    <w:rsid w:val="00392470"/>
    <w:rsid w:val="003A0BE2"/>
    <w:rsid w:val="003B2AA2"/>
    <w:rsid w:val="003B4470"/>
    <w:rsid w:val="003C7F62"/>
    <w:rsid w:val="003E0BEC"/>
    <w:rsid w:val="00430D2B"/>
    <w:rsid w:val="00456180"/>
    <w:rsid w:val="00467B57"/>
    <w:rsid w:val="0050345D"/>
    <w:rsid w:val="0052398E"/>
    <w:rsid w:val="005B7025"/>
    <w:rsid w:val="005C22D4"/>
    <w:rsid w:val="005D7D00"/>
    <w:rsid w:val="006136C6"/>
    <w:rsid w:val="00615C5D"/>
    <w:rsid w:val="00622087"/>
    <w:rsid w:val="00626BD1"/>
    <w:rsid w:val="006F2937"/>
    <w:rsid w:val="00750AEA"/>
    <w:rsid w:val="007834CA"/>
    <w:rsid w:val="007F7A13"/>
    <w:rsid w:val="00814A81"/>
    <w:rsid w:val="008A1885"/>
    <w:rsid w:val="008A3528"/>
    <w:rsid w:val="00920B6E"/>
    <w:rsid w:val="00971AFF"/>
    <w:rsid w:val="009F0D43"/>
    <w:rsid w:val="00A12A55"/>
    <w:rsid w:val="00A230E0"/>
    <w:rsid w:val="00A779A4"/>
    <w:rsid w:val="00AA7831"/>
    <w:rsid w:val="00AB0D0F"/>
    <w:rsid w:val="00AE1CCF"/>
    <w:rsid w:val="00AE69A4"/>
    <w:rsid w:val="00B039A9"/>
    <w:rsid w:val="00B15527"/>
    <w:rsid w:val="00B167F8"/>
    <w:rsid w:val="00B62798"/>
    <w:rsid w:val="00BA78CB"/>
    <w:rsid w:val="00BB6BE7"/>
    <w:rsid w:val="00BC2E21"/>
    <w:rsid w:val="00C023E8"/>
    <w:rsid w:val="00C2686B"/>
    <w:rsid w:val="00C325AB"/>
    <w:rsid w:val="00C544EC"/>
    <w:rsid w:val="00C560C9"/>
    <w:rsid w:val="00C67535"/>
    <w:rsid w:val="00CB5E22"/>
    <w:rsid w:val="00D62185"/>
    <w:rsid w:val="00D637D0"/>
    <w:rsid w:val="00D654F6"/>
    <w:rsid w:val="00DB2E65"/>
    <w:rsid w:val="00DC41CE"/>
    <w:rsid w:val="00DF06F6"/>
    <w:rsid w:val="00E21A13"/>
    <w:rsid w:val="00E9151F"/>
    <w:rsid w:val="00EB7C45"/>
    <w:rsid w:val="00EE4DD8"/>
    <w:rsid w:val="00F3473E"/>
    <w:rsid w:val="00F77ECD"/>
    <w:rsid w:val="00F978AE"/>
    <w:rsid w:val="00F97B6A"/>
    <w:rsid w:val="00FB0EA4"/>
    <w:rsid w:val="00FB6359"/>
    <w:rsid w:val="00FC078C"/>
    <w:rsid w:val="67E0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shuoming1"/>
    <w:basedOn w:val="8"/>
    <w:uiPriority w:val="0"/>
  </w:style>
  <w:style w:type="character" w:customStyle="1" w:styleId="11">
    <w:name w:val="shuoming3"/>
    <w:basedOn w:val="8"/>
    <w:qFormat/>
    <w:uiPriority w:val="0"/>
  </w:style>
  <w:style w:type="character" w:customStyle="1" w:styleId="12">
    <w:name w:val="shuoming4"/>
    <w:basedOn w:val="8"/>
    <w:qFormat/>
    <w:uiPriority w:val="0"/>
  </w:style>
  <w:style w:type="character" w:customStyle="1" w:styleId="13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semiHidden/>
    <w:uiPriority w:val="99"/>
    <w:rPr>
      <w:sz w:val="18"/>
      <w:szCs w:val="18"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日期 字符"/>
    <w:basedOn w:val="8"/>
    <w:link w:val="2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895</Characters>
  <Lines>7</Lines>
  <Paragraphs>2</Paragraphs>
  <TotalTime>6</TotalTime>
  <ScaleCrop>false</ScaleCrop>
  <LinksUpToDate>false</LinksUpToDate>
  <CharactersWithSpaces>1050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2022-05-22T06:05:00Z</dcterms:created>
  <dc:creator>lenovo</dc:creator>
  <cp:lastModifiedBy>晚晚儿</cp:lastModifiedBy>
  <cp:lastPrinted>2022-05-20T10:41:00Z</cp:lastPrinted>
  <dcterms:modified xsi:type="dcterms:W3CDTF">2022-06-20T01:00:02Z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