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 w:val="0"/>
        <w:spacing w:line="560" w:lineRule="exact"/>
        <w:ind w:right="640"/>
        <w:rPr>
          <w:rFonts w:ascii="黑体" w:hAnsi="黑体" w:eastAsia="黑体" w:cs="Calibri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Calibri"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4"/>
        <w:widowControl/>
        <w:snapToGrid w:val="0"/>
        <w:spacing w:line="560" w:lineRule="exact"/>
        <w:ind w:right="640"/>
        <w:jc w:val="center"/>
        <w:rPr>
          <w:rFonts w:ascii="宋体" w:hAnsi="宋体" w:cs="Calibri"/>
          <w:b/>
          <w:color w:val="000000"/>
          <w:sz w:val="44"/>
          <w:szCs w:val="32"/>
          <w:shd w:val="clear" w:color="auto" w:fill="FFFFFF"/>
        </w:rPr>
      </w:pPr>
      <w:r>
        <w:rPr>
          <w:rFonts w:hint="eastAsia" w:ascii="宋体" w:hAnsi="宋体" w:cs="Calibri"/>
          <w:b/>
          <w:color w:val="000000"/>
          <w:sz w:val="44"/>
          <w:szCs w:val="32"/>
          <w:shd w:val="clear" w:color="auto" w:fill="FFFFFF"/>
        </w:rPr>
        <w:t>社会人员网上确认链接入口</w:t>
      </w: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请已报名第一阶段的</w:t>
      </w:r>
      <w:r>
        <w:rPr>
          <w:rFonts w:hint="eastAsia" w:ascii="仿宋_GB2312" w:eastAsia="仿宋_GB2312"/>
          <w:sz w:val="32"/>
        </w:rPr>
        <w:t>社会人员（非应届毕业生）于</w:t>
      </w: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2022</w:t>
      </w:r>
      <w:bookmarkStart w:id="0" w:name="_GoBack"/>
      <w:bookmarkEnd w:id="0"/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年5月1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日8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0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0--5月17日</w:t>
      </w: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1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7：</w:t>
      </w: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0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打开对应链接入口填写信息和上传图片，要求信息准确、证件有效、图片清晰。网上确认链接如下：</w:t>
      </w: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1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【腾讯文档】（幼儿园）南昌市红谷滩区2022年上半年中小学教师资格认定（第一阶段）现场确认材料收集</w:t>
      </w:r>
    </w:p>
    <w:p>
      <w:pPr>
        <w:pStyle w:val="4"/>
        <w:widowControl/>
        <w:snapToGrid w:val="0"/>
        <w:spacing w:line="560" w:lineRule="exact"/>
        <w:ind w:firstLine="48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"https://docs.qq.com/form/page/DY1FXRmZjQVdnRXlp" </w:instrText>
      </w:r>
      <w:r>
        <w:fldChar w:fldCharType="separate"/>
      </w:r>
      <w:r>
        <w:rPr>
          <w:rStyle w:val="7"/>
          <w:rFonts w:eastAsia="仿宋_GB2312" w:cs="Calibri"/>
          <w:sz w:val="32"/>
          <w:szCs w:val="32"/>
          <w:shd w:val="clear" w:color="auto" w:fill="FFFFFF"/>
        </w:rPr>
        <w:t>https://docs.qq.com/form/page/DY1FXRmZjQVdnRXlp</w:t>
      </w:r>
      <w:r>
        <w:rPr>
          <w:rStyle w:val="7"/>
          <w:rFonts w:eastAsia="仿宋_GB2312" w:cs="Calibri"/>
          <w:sz w:val="32"/>
          <w:szCs w:val="32"/>
          <w:shd w:val="clear" w:color="auto" w:fill="FFFFFF"/>
        </w:rPr>
        <w:fldChar w:fldCharType="end"/>
      </w:r>
    </w:p>
    <w:p>
      <w:pPr>
        <w:pStyle w:val="4"/>
        <w:widowControl/>
        <w:snapToGrid w:val="0"/>
        <w:spacing w:line="560" w:lineRule="exact"/>
        <w:ind w:firstLine="48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67310</wp:posOffset>
            </wp:positionV>
            <wp:extent cx="1416050" cy="1786255"/>
            <wp:effectExtent l="0" t="0" r="12700" b="4445"/>
            <wp:wrapTight wrapText="bothSides">
              <wp:wrapPolygon>
                <wp:start x="0" y="0"/>
                <wp:lineTo x="0" y="21423"/>
                <wp:lineTo x="21213" y="21423"/>
                <wp:lineTo x="21213" y="0"/>
                <wp:lineTo x="0" y="0"/>
              </wp:wrapPolygon>
            </wp:wrapTight>
            <wp:docPr id="1" name="图片 1" descr="C:\Users\Administrator\Desktop\（幼儿园）南昌市红谷滩区2022年上半年中小学教师资格认定（第一阶段）现场确认材料收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（幼儿园）南昌市红谷滩区2022年上半年中小学教师资格认定（第一阶段）现场确认材料收集二维码.png"/>
                    <pic:cNvPicPr>
                      <a:picLocks noChangeAspect="1"/>
                    </pic:cNvPicPr>
                  </pic:nvPicPr>
                  <pic:blipFill>
                    <a:blip r:embed="rId5"/>
                    <a:srcRect l="10352" t="5920" r="12013" b="1940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2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【腾讯文档】（小学）南昌市红谷滩区2022年上半年中小学教师资格认定（第一阶段）现场确认材料收集</w:t>
      </w:r>
    </w:p>
    <w:p>
      <w:pPr>
        <w:pStyle w:val="4"/>
        <w:widowControl/>
        <w:snapToGrid w:val="0"/>
        <w:spacing w:line="560" w:lineRule="exact"/>
        <w:ind w:firstLine="48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"https://docs.qq.com/form/page/DY0xCbHdBUUpId0FJ" </w:instrText>
      </w:r>
      <w:r>
        <w:fldChar w:fldCharType="separate"/>
      </w:r>
      <w:r>
        <w:rPr>
          <w:rStyle w:val="7"/>
          <w:rFonts w:eastAsia="仿宋_GB2312" w:cs="Calibri"/>
          <w:sz w:val="32"/>
          <w:szCs w:val="32"/>
          <w:shd w:val="clear" w:color="auto" w:fill="FFFFFF"/>
        </w:rPr>
        <w:t>https://docs.qq.com/form/page/DY0xCbHdBUUpId0FJ</w:t>
      </w:r>
      <w:r>
        <w:rPr>
          <w:rStyle w:val="7"/>
          <w:rFonts w:eastAsia="仿宋_GB2312" w:cs="Calibri"/>
          <w:sz w:val="32"/>
          <w:szCs w:val="32"/>
          <w:shd w:val="clear" w:color="auto" w:fill="FFFFFF"/>
        </w:rPr>
        <w:fldChar w:fldCharType="end"/>
      </w:r>
    </w:p>
    <w:p>
      <w:pPr>
        <w:pStyle w:val="4"/>
        <w:widowControl/>
        <w:snapToGrid w:val="0"/>
        <w:spacing w:line="560" w:lineRule="exact"/>
        <w:ind w:firstLine="48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168910</wp:posOffset>
            </wp:positionV>
            <wp:extent cx="1522095" cy="1918335"/>
            <wp:effectExtent l="0" t="0" r="1905" b="5715"/>
            <wp:wrapSquare wrapText="bothSides"/>
            <wp:docPr id="2" name="图片 2" descr="C:\Users\Administrator\Desktop\（小学）南昌市红谷滩区2022年上半年中小学教师资格认定（第一阶段）现场确认材料收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（小学）南昌市红谷滩区2022年上半年中小学教师资格认定（第一阶段）现场确认材料收集二维码.png"/>
                    <pic:cNvPicPr>
                      <a:picLocks noChangeAspect="1"/>
                    </pic:cNvPicPr>
                  </pic:nvPicPr>
                  <pic:blipFill>
                    <a:blip r:embed="rId6"/>
                    <a:srcRect l="10445" t="5605" r="10657" b="18584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3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【腾讯文档】（初中）南昌市红谷滩区2022年上半年中小学教师资格认定（第一阶段）现场确认材料收集</w:t>
      </w: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https://docs.qq.com/form/page/DY0VpRm9wemVrRUJ5</w:t>
      </w:r>
    </w:p>
    <w:p>
      <w:pPr>
        <w:pStyle w:val="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24765</wp:posOffset>
            </wp:positionV>
            <wp:extent cx="1732280" cy="2106295"/>
            <wp:effectExtent l="0" t="0" r="1270" b="8255"/>
            <wp:wrapTight wrapText="bothSides">
              <wp:wrapPolygon>
                <wp:start x="0" y="0"/>
                <wp:lineTo x="0" y="21489"/>
                <wp:lineTo x="21378" y="21489"/>
                <wp:lineTo x="21378" y="0"/>
                <wp:lineTo x="0" y="0"/>
              </wp:wrapPolygon>
            </wp:wrapTight>
            <wp:docPr id="3" name="图片 3" descr="C:\Users\Administrator\Desktop\（初中）南昌市红谷滩区2022年上半年中小学教师资格认定（第一阶段）现场确认材料收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（初中）南昌市红谷滩区2022年上半年中小学教师资格认定（第一阶段）现场确认材料收集二维码.png"/>
                    <pic:cNvPicPr>
                      <a:picLocks noChangeAspect="1"/>
                    </pic:cNvPicPr>
                  </pic:nvPicPr>
                  <pic:blipFill>
                    <a:blip r:embed="rId7"/>
                    <a:srcRect l="8026" t="5305" r="10106" b="18776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4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  <w:t>【腾讯文档】（高中及中职）南昌市红谷滩区2022年上半年中小学教师资格认定（第一阶段）现场确认材料收集</w:t>
      </w: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https://docs.qq.com/form/page/DY3lERU9BY1lielB2</w:t>
      </w:r>
    </w:p>
    <w:p>
      <w:pPr>
        <w:pStyle w:val="4"/>
        <w:widowControl/>
        <w:snapToGrid w:val="0"/>
        <w:spacing w:line="560" w:lineRule="exact"/>
        <w:ind w:firstLine="48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8255</wp:posOffset>
            </wp:positionV>
            <wp:extent cx="1845310" cy="2127885"/>
            <wp:effectExtent l="0" t="0" r="2540" b="5715"/>
            <wp:wrapTight wrapText="bothSides">
              <wp:wrapPolygon>
                <wp:start x="0" y="0"/>
                <wp:lineTo x="0" y="21465"/>
                <wp:lineTo x="21407" y="21465"/>
                <wp:lineTo x="21407" y="0"/>
                <wp:lineTo x="0" y="0"/>
              </wp:wrapPolygon>
            </wp:wrapTight>
            <wp:docPr id="4" name="图片 4" descr="C:\Users\Administrator\Desktop\（高中及中职）南昌市红谷滩区2022年上半年中小学教师资格认定（第一阶段）现场确认材料收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（高中及中职）南昌市红谷滩区2022年上半年中小学教师资格认定（第一阶段）现场确认材料收集二维码.png"/>
                    <pic:cNvPicPr>
                      <a:picLocks noChangeAspect="1"/>
                    </pic:cNvPicPr>
                  </pic:nvPicPr>
                  <pic:blipFill>
                    <a:blip r:embed="rId8"/>
                    <a:srcRect l="9029" t="5688" r="6570" b="20061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firstLine="640" w:firstLineChars="200"/>
        <w:rPr>
          <w:rFonts w:hint="eastAsia" w:eastAsia="仿宋_GB2312" w:cs="Calibri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line="560" w:lineRule="exact"/>
        <w:ind w:right="320" w:firstLine="640" w:firstLineChars="200"/>
        <w:jc w:val="right"/>
        <w:rPr>
          <w:rFonts w:hint="eastAsia" w:ascii="仿宋_GB2312" w:hAnsi="楷体" w:eastAsia="仿宋_GB2312" w:cs="楷体"/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" w:eastAsia="仿宋_GB2312" w:cs="仿宋"/>
          <w:sz w:val="34"/>
          <w:szCs w:val="3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7203A"/>
    <w:rsid w:val="59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ascii="Calibri" w:hAnsi="Calibri" w:eastAsia="宋体"/>
      <w:sz w:val="24"/>
      <w:szCs w:val="24"/>
    </w:rPr>
  </w:style>
  <w:style w:type="character" w:styleId="7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2022-05-11T02:20:00Z</dcterms:created>
  <dc:creator>小鱼</dc:creator>
  <cp:lastModifiedBy>小鱼</cp:lastModifiedBy>
  <dcterms:modified xsi:type="dcterms:W3CDTF">2022-05-11T02:21:29Z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