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225" w:afterAutospacing="0" w:line="560" w:lineRule="atLeast"/>
        <w:ind w:left="0" w:right="0" w:firstLine="0"/>
        <w:jc w:val="center"/>
        <w:rPr>
          <w:rFonts w:ascii="微软雅黑" w:hAnsi="微软雅黑" w:eastAsia="微软雅黑" w:cs="微软雅黑"/>
          <w:i w:val="0"/>
          <w:iCs w:val="0"/>
          <w:caps w:val="0"/>
          <w:color w:val="595959"/>
          <w:spacing w:val="0"/>
          <w:sz w:val="24"/>
          <w:szCs w:val="24"/>
        </w:rPr>
      </w:pPr>
      <w:r>
        <w:rPr>
          <w:rFonts w:ascii="方正小标宋简体" w:hAnsi="方正小标宋简体" w:eastAsia="方正小标宋简体" w:cs="方正小标宋简体"/>
          <w:i w:val="0"/>
          <w:iCs w:val="0"/>
          <w:caps w:val="0"/>
          <w:color w:val="595959"/>
          <w:spacing w:val="0"/>
          <w:kern w:val="0"/>
          <w:sz w:val="44"/>
          <w:szCs w:val="44"/>
          <w:bdr w:val="none" w:color="auto" w:sz="0" w:space="0"/>
          <w:shd w:val="clear" w:fill="FFFFFF"/>
          <w:lang w:val="en-US" w:eastAsia="zh-CN" w:bidi="ar"/>
        </w:rPr>
        <w:t>202</w:t>
      </w:r>
      <w:r>
        <w:rPr>
          <w:rFonts w:hint="default" w:ascii="方正小标宋简体" w:hAnsi="方正小标宋简体" w:eastAsia="方正小标宋简体" w:cs="方正小标宋简体"/>
          <w:i w:val="0"/>
          <w:iCs w:val="0"/>
          <w:caps w:val="0"/>
          <w:color w:val="595959"/>
          <w:spacing w:val="0"/>
          <w:kern w:val="0"/>
          <w:sz w:val="44"/>
          <w:szCs w:val="44"/>
          <w:bdr w:val="none" w:color="auto" w:sz="0" w:space="0"/>
          <w:shd w:val="clear" w:fill="FFFFFF"/>
          <w:lang w:val="en-US" w:eastAsia="zh-CN" w:bidi="ar"/>
        </w:rPr>
        <w:t>1年下半年江西省中小学教师资格面试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6" w:afterAutospacing="0" w:line="560" w:lineRule="atLeast"/>
        <w:ind w:left="0" w:right="0" w:firstLine="0"/>
        <w:jc w:val="center"/>
        <w:rPr>
          <w:rFonts w:hint="eastAsia" w:ascii="微软雅黑" w:hAnsi="微软雅黑" w:eastAsia="微软雅黑" w:cs="微软雅黑"/>
          <w:i w:val="0"/>
          <w:iCs w:val="0"/>
          <w:caps w:val="0"/>
          <w:color w:val="595959"/>
          <w:spacing w:val="0"/>
          <w:sz w:val="24"/>
          <w:szCs w:val="24"/>
        </w:rPr>
      </w:pPr>
      <w:r>
        <w:rPr>
          <w:rFonts w:hint="default" w:ascii="方正小标宋简体" w:hAnsi="方正小标宋简体" w:eastAsia="方正小标宋简体" w:cs="方正小标宋简体"/>
          <w:i w:val="0"/>
          <w:iCs w:val="0"/>
          <w:caps w:val="0"/>
          <w:color w:val="595959"/>
          <w:spacing w:val="0"/>
          <w:kern w:val="0"/>
          <w:sz w:val="44"/>
          <w:szCs w:val="44"/>
          <w:bdr w:val="none" w:color="auto" w:sz="0" w:space="0"/>
          <w:shd w:val="clear" w:fill="FFFFFF"/>
          <w:lang w:val="en-US" w:eastAsia="zh-CN" w:bidi="ar"/>
        </w:rPr>
        <w:t>考生安全考试承诺书</w:t>
      </w:r>
    </w:p>
    <w:tbl>
      <w:tblPr>
        <w:tblW w:w="92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1"/>
        <w:gridCol w:w="565"/>
        <w:gridCol w:w="194"/>
        <w:gridCol w:w="424"/>
        <w:gridCol w:w="618"/>
        <w:gridCol w:w="618"/>
        <w:gridCol w:w="618"/>
        <w:gridCol w:w="621"/>
        <w:gridCol w:w="618"/>
        <w:gridCol w:w="618"/>
        <w:gridCol w:w="428"/>
        <w:gridCol w:w="190"/>
        <w:gridCol w:w="618"/>
        <w:gridCol w:w="618"/>
        <w:gridCol w:w="618"/>
        <w:gridCol w:w="618"/>
        <w:gridCol w:w="6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1" w:hRule="atLeast"/>
          <w:jc w:val="center"/>
        </w:trPr>
        <w:tc>
          <w:tcPr>
            <w:tcW w:w="1430"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ascii="仿宋_GB2312" w:eastAsia="仿宋_GB2312" w:cs="仿宋_GB2312" w:hAnsiTheme="minorHAnsi"/>
                <w:kern w:val="0"/>
                <w:sz w:val="21"/>
                <w:szCs w:val="21"/>
                <w:bdr w:val="none" w:color="auto" w:sz="0" w:space="0"/>
                <w:lang w:val="en-US" w:eastAsia="zh-CN" w:bidi="ar"/>
              </w:rPr>
              <w:t>姓  </w:t>
            </w:r>
            <w:r>
              <w:rPr>
                <w:rFonts w:hint="default" w:ascii="仿宋_GB2312" w:eastAsia="仿宋_GB2312" w:cs="仿宋_GB2312" w:hAnsiTheme="minorHAnsi"/>
                <w:kern w:val="0"/>
                <w:sz w:val="21"/>
                <w:szCs w:val="21"/>
                <w:bdr w:val="none" w:color="auto" w:sz="0" w:space="0"/>
                <w:lang w:val="en-US" w:eastAsia="zh-CN" w:bidi="ar"/>
              </w:rPr>
              <w:t>   名</w:t>
            </w:r>
          </w:p>
        </w:tc>
        <w:tc>
          <w:tcPr>
            <w:tcW w:w="2899" w:type="dxa"/>
            <w:gridSpan w:val="5"/>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1664"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身份证号</w:t>
            </w:r>
          </w:p>
        </w:tc>
        <w:tc>
          <w:tcPr>
            <w:tcW w:w="3285"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1" w:hRule="atLeast"/>
          <w:jc w:val="center"/>
        </w:trPr>
        <w:tc>
          <w:tcPr>
            <w:tcW w:w="1430"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联系方式</w:t>
            </w:r>
          </w:p>
        </w:tc>
        <w:tc>
          <w:tcPr>
            <w:tcW w:w="2899" w:type="dxa"/>
            <w:gridSpan w:val="5"/>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1664"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准考证号</w:t>
            </w:r>
          </w:p>
        </w:tc>
        <w:tc>
          <w:tcPr>
            <w:tcW w:w="3285" w:type="dxa"/>
            <w:gridSpan w:val="6"/>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3"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76" w:hRule="atLeast"/>
          <w:jc w:val="center"/>
        </w:trPr>
        <w:tc>
          <w:tcPr>
            <w:tcW w:w="9278" w:type="dxa"/>
            <w:gridSpan w:val="17"/>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本人将遵守疫情防控相关规定，积极配合考点进行健康检查和登记，服从考点工作人员安排。我已阅读并了解2021年下半年中小学教师资格面试疫情防控要求，并且在考前14天内按要求测量体温。经本人认真考虑，已知晓并承诺做到以下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0"/>
              <w:jc w:val="left"/>
            </w:pPr>
            <w:r>
              <w:rPr>
                <w:rFonts w:hint="default" w:ascii="仿宋_GB2312" w:eastAsia="仿宋_GB2312" w:cs="仿宋_GB2312" w:hAnsiTheme="minorHAnsi"/>
                <w:kern w:val="0"/>
                <w:sz w:val="21"/>
                <w:szCs w:val="21"/>
                <w:bdr w:val="none" w:color="auto" w:sz="0" w:space="0"/>
                <w:lang w:val="en-US" w:eastAsia="zh-CN" w:bidi="ar"/>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0"/>
              <w:jc w:val="left"/>
            </w:pPr>
            <w:r>
              <w:rPr>
                <w:rFonts w:hint="default" w:ascii="仿宋_GB2312" w:eastAsia="仿宋_GB2312" w:cs="仿宋_GB2312" w:hAnsiTheme="minorHAnsi"/>
                <w:kern w:val="0"/>
                <w:sz w:val="21"/>
                <w:szCs w:val="21"/>
                <w:bdr w:val="none" w:color="auto" w:sz="0" w:space="0"/>
                <w:lang w:val="en-US" w:eastAsia="zh-CN" w:bidi="ar"/>
              </w:rPr>
              <w:t>2.严格遵守防疫各项规定，注意科学防疫，自觉增强防护意识，做好本人和家庭防护工作。赴考途中做好个人防护，乘坐公共交通工具须全程佩戴口罩。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0"/>
              <w:jc w:val="left"/>
            </w:pPr>
            <w:r>
              <w:rPr>
                <w:rFonts w:hint="default" w:ascii="仿宋_GB2312" w:eastAsia="仿宋_GB2312" w:cs="仿宋_GB2312" w:hAnsiTheme="minorHAnsi"/>
                <w:kern w:val="0"/>
                <w:sz w:val="21"/>
                <w:szCs w:val="21"/>
                <w:bdr w:val="none" w:color="auto" w:sz="0" w:space="0"/>
                <w:lang w:val="en-US" w:eastAsia="zh-CN" w:bidi="ar"/>
              </w:rPr>
              <w:t>3.考前14天起，考生原则上不得离开本省，尽量减少跨市流动，避免去人流密集的公共场所。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6.考试当日，考生入场必须持当日更新的本人健康码和行程卡绿码，并接受体温检测。考生入场时若现场两次测量体温超过37.3℃，不得进入考点参加考试。考生在身份核验环节，须出示填写完整的《安全承诺书》，证件不齐备者不得进入考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7.考生在考试过程中，若出现干咳、发热、气促、流涕、腹泻等异常状况，应立即向监考员报告，按照防疫相关程序处理。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8.考试结束后，考生须听从考点安排保持安全距离，分批、错峰离场。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9.发热考生须按照防疫要求，配合做好当天考试结束后疾控中心的现场采样工作。采样后，由考点告知考生本人落实好相关防护措施，实施考点和住所“点对点”的闭环管理。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10.其他未尽事宜，按照《教育部办公厅国家卫生健康委办公厅关于印发&lt;新冠肺炎疫情防控常态化下国家教育考试组考防疫工作指导意见&gt;的通知》（教学厅〔2020〕8号）和当地疫情防控最新规定执行。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4" w:hRule="atLeast"/>
          <w:jc w:val="center"/>
        </w:trPr>
        <w:tc>
          <w:tcPr>
            <w:tcW w:w="671" w:type="dxa"/>
            <w:tcBorders>
              <w:top w:val="nil"/>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天</w:t>
            </w:r>
          </w:p>
        </w:tc>
        <w:tc>
          <w:tcPr>
            <w:tcW w:w="565"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1</w:t>
            </w:r>
          </w:p>
        </w:tc>
        <w:tc>
          <w:tcPr>
            <w:tcW w:w="618" w:type="dxa"/>
            <w:gridSpan w:val="2"/>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2</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3</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4</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5</w:t>
            </w:r>
          </w:p>
        </w:tc>
        <w:tc>
          <w:tcPr>
            <w:tcW w:w="621"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6</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7</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8</w:t>
            </w:r>
          </w:p>
        </w:tc>
        <w:tc>
          <w:tcPr>
            <w:tcW w:w="618" w:type="dxa"/>
            <w:gridSpan w:val="2"/>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9</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10</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11</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12</w:t>
            </w:r>
          </w:p>
        </w:tc>
        <w:tc>
          <w:tcPr>
            <w:tcW w:w="618"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13</w:t>
            </w:r>
          </w:p>
        </w:tc>
        <w:tc>
          <w:tcPr>
            <w:tcW w:w="623" w:type="dxa"/>
            <w:tcBorders>
              <w:top w:val="single" w:color="000000"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atLeast"/>
          <w:jc w:val="center"/>
        </w:trPr>
        <w:tc>
          <w:tcPr>
            <w:tcW w:w="671" w:type="dxa"/>
            <w:tcBorders>
              <w:top w:val="nil"/>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体温</w:t>
            </w:r>
          </w:p>
        </w:tc>
        <w:tc>
          <w:tcPr>
            <w:tcW w:w="565"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gridSpan w:val="2"/>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21"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gridSpan w:val="2"/>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1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23"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88" w:hRule="atLeast"/>
          <w:jc w:val="center"/>
        </w:trPr>
        <w:tc>
          <w:tcPr>
            <w:tcW w:w="9278" w:type="dxa"/>
            <w:gridSpan w:val="17"/>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422"/>
              <w:jc w:val="left"/>
            </w:pPr>
            <w:r>
              <w:rPr>
                <w:rFonts w:hint="default" w:ascii="仿宋_GB2312" w:eastAsia="仿宋_GB2312" w:cs="仿宋_GB2312" w:hAnsiTheme="minorHAnsi"/>
                <w:kern w:val="0"/>
                <w:sz w:val="21"/>
                <w:szCs w:val="21"/>
                <w:bdr w:val="none" w:color="auto" w:sz="0" w:space="0"/>
                <w:lang w:val="en-US" w:eastAsia="zh-CN" w:bidi="ar"/>
              </w:rPr>
              <w:t>考生签名：                                   承诺日期：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60" w:lineRule="atLeast"/>
              <w:ind w:left="0" w:right="0" w:firstLine="1470"/>
              <w:jc w:val="left"/>
            </w:pPr>
            <w:r>
              <w:rPr>
                <w:rFonts w:hint="default" w:ascii="仿宋_GB2312" w:eastAsia="仿宋_GB2312" w:cs="仿宋_GB2312" w:hAnsiTheme="minorHAnsi"/>
                <w:kern w:val="0"/>
                <w:sz w:val="21"/>
                <w:szCs w:val="21"/>
                <w:bdr w:val="none" w:color="auto" w:sz="0" w:space="0"/>
                <w:lang w:val="en-US" w:eastAsia="zh-CN" w:bidi="ar"/>
              </w:rPr>
              <w:t>（签名请勿潦草）   </w:t>
            </w:r>
          </w:p>
        </w:tc>
      </w:tr>
    </w:tbl>
    <w:p>
      <w:r>
        <w:rPr>
          <w:rFonts w:ascii="黑体" w:hAnsi="宋体" w:eastAsia="黑体" w:cs="黑体"/>
          <w:b/>
          <w:bCs/>
          <w:i w:val="0"/>
          <w:iCs w:val="0"/>
          <w:caps w:val="0"/>
          <w:color w:val="595959"/>
          <w:spacing w:val="0"/>
          <w:sz w:val="21"/>
          <w:szCs w:val="21"/>
          <w:shd w:val="clear" w:fill="FFFFFF"/>
        </w:rPr>
        <w:t>注：</w:t>
      </w:r>
      <w:r>
        <w:rPr>
          <w:rFonts w:ascii="楷体" w:hAnsi="楷体" w:eastAsia="楷体" w:cs="楷体"/>
          <w:b/>
          <w:bCs/>
          <w:i w:val="0"/>
          <w:iCs w:val="0"/>
          <w:caps w:val="0"/>
          <w:color w:val="595959"/>
          <w:spacing w:val="0"/>
          <w:sz w:val="24"/>
          <w:szCs w:val="24"/>
          <w:shd w:val="clear" w:fill="FFFFFF"/>
        </w:rPr>
        <w:t>考生应在测试当天携带有考</w:t>
      </w:r>
      <w:r>
        <w:rPr>
          <w:rFonts w:hint="eastAsia" w:ascii="楷体" w:hAnsi="楷体" w:eastAsia="楷体" w:cs="楷体"/>
          <w:b/>
          <w:bCs/>
          <w:i w:val="0"/>
          <w:iCs w:val="0"/>
          <w:caps w:val="0"/>
          <w:color w:val="595959"/>
          <w:spacing w:val="0"/>
          <w:sz w:val="24"/>
          <w:szCs w:val="24"/>
          <w:shd w:val="clear" w:fill="FFFFFF"/>
        </w:rPr>
        <w:t> 生本人签名的《承诺书》进入考点,交给现场工作人员。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20257"/>
    <w:rsid w:val="33D2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2021-12-17T01:36:00Z</dcterms:created>
  <dc:creator>ASUS</dc:creator>
  <cp:lastModifiedBy>ASUS</cp:lastModifiedBy>
  <dcterms:modified xsi:type="dcterms:W3CDTF">2021-12-17T01:37:50Z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8AFA5E0ACA664A22A0AE6EC82477D17A</vt:lpwstr>
  </property>
</Properties>
</file>