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附表一 </w:t>
      </w:r>
      <w:r>
        <w:rPr>
          <w:rFonts w:hint="eastAsia" w:ascii="方正小标宋简体" w:eastAsia="方正小标宋简体"/>
          <w:sz w:val="36"/>
          <w:szCs w:val="36"/>
        </w:rPr>
        <w:t>赣州师专201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第二次</w:t>
      </w:r>
      <w:r>
        <w:rPr>
          <w:rFonts w:hint="eastAsia" w:ascii="方正小标宋简体" w:eastAsia="方正小标宋简体"/>
          <w:sz w:val="36"/>
          <w:szCs w:val="36"/>
        </w:rPr>
        <w:t>公开招聘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专任教师</w:t>
      </w:r>
      <w:r>
        <w:rPr>
          <w:rFonts w:hint="eastAsia" w:ascii="方正小标宋简体" w:eastAsia="方正小标宋简体"/>
          <w:sz w:val="36"/>
          <w:szCs w:val="36"/>
        </w:rPr>
        <w:t>计划及相关要求汇总表</w:t>
      </w:r>
    </w:p>
    <w:tbl>
      <w:tblPr>
        <w:tblStyle w:val="4"/>
        <w:tblpPr w:leftFromText="180" w:rightFromText="180" w:vertAnchor="text" w:horzAnchor="page" w:tblpXSpec="center" w:tblpY="211"/>
        <w:tblW w:w="137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9"/>
        <w:gridCol w:w="2255"/>
        <w:gridCol w:w="1628"/>
        <w:gridCol w:w="6522"/>
        <w:gridCol w:w="8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25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招聘岗位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学历</w:t>
            </w:r>
            <w:r>
              <w:rPr>
                <w:rFonts w:hint="eastAsia" w:ascii="宋体" w:hAnsi="宋体" w:eastAsia="仿宋_GB2312"/>
                <w:b/>
                <w:sz w:val="24"/>
                <w:lang w:eastAsia="zh-CN"/>
              </w:rPr>
              <w:t>、学位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要求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年龄要求</w:t>
            </w:r>
          </w:p>
        </w:tc>
        <w:tc>
          <w:tcPr>
            <w:tcW w:w="65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专业方向及其他要求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  <w:lang w:eastAsia="zh-CN"/>
              </w:rPr>
              <w:t>招聘</w:t>
            </w:r>
            <w:r>
              <w:rPr>
                <w:rFonts w:hint="eastAsia" w:ascii="宋体" w:hAnsi="宋体" w:eastAsia="仿宋_GB2312"/>
                <w:b/>
                <w:sz w:val="24"/>
              </w:rPr>
              <w:t>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5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sz w:val="24"/>
                <w:lang w:eastAsia="zh-CN"/>
              </w:rPr>
              <w:t>统计学教师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全日制硕士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/>
                <w:sz w:val="24"/>
              </w:rPr>
              <w:t>35周岁以下</w:t>
            </w:r>
          </w:p>
        </w:tc>
        <w:tc>
          <w:tcPr>
            <w:tcW w:w="6522" w:type="dxa"/>
            <w:noWrap w:val="0"/>
            <w:vAlign w:val="center"/>
          </w:tcPr>
          <w:p>
            <w:pP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统计学（专业代码：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020208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25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sz w:val="24"/>
                <w:lang w:eastAsia="zh-CN"/>
              </w:rPr>
              <w:t>特殊教育教师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全日制硕士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/>
                <w:sz w:val="24"/>
              </w:rPr>
              <w:t>35周岁以下</w:t>
            </w:r>
          </w:p>
        </w:tc>
        <w:tc>
          <w:tcPr>
            <w:tcW w:w="6522" w:type="dxa"/>
            <w:noWrap w:val="0"/>
            <w:vAlign w:val="center"/>
          </w:tcPr>
          <w:p>
            <w:pPr>
              <w:rPr>
                <w:rFonts w:hint="eastAsia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特殊教育（专业代码：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045119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）或特殊教育学（专业代码：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040109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54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lang w:eastAsia="zh-CN"/>
              </w:rPr>
              <w:t>思想政治理论课教师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全日制硕士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/>
                <w:sz w:val="24"/>
              </w:rPr>
              <w:t>35周岁以下</w:t>
            </w:r>
          </w:p>
        </w:tc>
        <w:tc>
          <w:tcPr>
            <w:tcW w:w="6522" w:type="dxa"/>
            <w:noWrap w:val="0"/>
            <w:vAlign w:val="center"/>
          </w:tcPr>
          <w:p>
            <w:pPr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sz w:val="24"/>
                <w:lang w:eastAsia="zh-CN"/>
              </w:rPr>
              <w:t>马克思主义理论</w:t>
            </w: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>(思想政治教育方向)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专业代码：</w:t>
            </w: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>030505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）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54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lang w:eastAsia="zh-CN"/>
              </w:rPr>
              <w:t>计算机教师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全日制硕士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/>
                <w:sz w:val="24"/>
              </w:rPr>
              <w:t>35周岁以下</w:t>
            </w:r>
          </w:p>
        </w:tc>
        <w:tc>
          <w:tcPr>
            <w:tcW w:w="6522" w:type="dxa"/>
            <w:noWrap w:val="0"/>
            <w:vAlign w:val="center"/>
          </w:tcPr>
          <w:p>
            <w:pP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计算机软件与理论（专业代码：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081202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）或通信与信息系统（专业代码：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081001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54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lang w:eastAsia="zh-CN"/>
              </w:rPr>
              <w:t>舞蹈教师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全日制硕士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35周岁以下</w:t>
            </w:r>
          </w:p>
        </w:tc>
        <w:tc>
          <w:tcPr>
            <w:tcW w:w="6522" w:type="dxa"/>
            <w:noWrap w:val="0"/>
            <w:vAlign w:val="center"/>
          </w:tcPr>
          <w:p>
            <w:pP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音乐与舞蹈学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(舞蹈方向)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（专业代码：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1302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5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sz w:val="24"/>
                <w:lang w:eastAsia="zh-CN"/>
              </w:rPr>
              <w:t>旅游管理教师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全日制硕士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35周岁以下</w:t>
            </w:r>
          </w:p>
        </w:tc>
        <w:tc>
          <w:tcPr>
            <w:tcW w:w="6522" w:type="dxa"/>
            <w:noWrap w:val="0"/>
            <w:vAlign w:val="center"/>
          </w:tcPr>
          <w:p>
            <w:pP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旅游管理（专业代码：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120203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25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  <w:lang w:eastAsia="zh-CN"/>
              </w:rPr>
              <w:t>体操教师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全日制硕士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22"/>
              </w:rPr>
            </w:pPr>
            <w:r>
              <w:rPr>
                <w:rFonts w:hint="eastAsia" w:ascii="宋体" w:hAnsi="宋体" w:eastAsia="仿宋_GB2312"/>
                <w:sz w:val="24"/>
              </w:rPr>
              <w:t>35周岁以下</w:t>
            </w:r>
          </w:p>
        </w:tc>
        <w:tc>
          <w:tcPr>
            <w:tcW w:w="6522" w:type="dxa"/>
            <w:noWrap w:val="0"/>
            <w:vAlign w:val="center"/>
          </w:tcPr>
          <w:p>
            <w:pPr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eastAsia="zh-CN"/>
              </w:rPr>
              <w:t>体育教育训练学（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专业代码：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val="en-US" w:eastAsia="zh-CN"/>
              </w:rPr>
              <w:t>040303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eastAsia="zh-CN"/>
              </w:rPr>
              <w:t>）或舞蹈（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专业代码：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val="en-US" w:eastAsia="zh-CN"/>
              </w:rPr>
              <w:t>135106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549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kern w:val="0"/>
                <w:sz w:val="24"/>
              </w:rPr>
              <w:t>合计</w:t>
            </w:r>
          </w:p>
        </w:tc>
        <w:tc>
          <w:tcPr>
            <w:tcW w:w="2255" w:type="dxa"/>
            <w:noWrap w:val="0"/>
            <w:vAlign w:val="top"/>
          </w:tcPr>
          <w:p>
            <w:pPr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6522" w:type="dxa"/>
            <w:noWrap w:val="0"/>
            <w:vAlign w:val="center"/>
          </w:tcPr>
          <w:p>
            <w:pPr>
              <w:rPr>
                <w:rFonts w:ascii="宋体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b/>
                <w:sz w:val="24"/>
                <w:lang w:val="en-US" w:eastAsia="zh-CN"/>
              </w:rPr>
              <w:t>7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left="210" w:leftChars="100" w:right="210" w:rightChars="100"/>
      <w:rPr>
        <w:rStyle w:val="6"/>
        <w:rFonts w:hint="eastAsia" w:ascii="宋体"/>
        <w:b/>
        <w:bCs/>
        <w:sz w:val="28"/>
      </w:rPr>
    </w:pPr>
    <w:r>
      <w:rPr>
        <w:rStyle w:val="6"/>
        <w:rFonts w:hint="eastAsia"/>
        <w:sz w:val="28"/>
      </w:rPr>
      <w:t>—</w:t>
    </w:r>
    <w:r>
      <w:rPr>
        <w:rStyle w:val="6"/>
        <w:sz w:val="28"/>
      </w:rPr>
      <w:t xml:space="preserve"> </w:t>
    </w:r>
    <w:r>
      <w:fldChar w:fldCharType="begin"/>
    </w:r>
    <w:r>
      <w:rPr>
        <w:rStyle w:val="6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6"/>
        <w:sz w:val="28"/>
      </w:rPr>
      <w:t>5</w:t>
    </w:r>
    <w:r>
      <w:rPr>
        <w:sz w:val="28"/>
      </w:rPr>
      <w:fldChar w:fldCharType="end"/>
    </w:r>
    <w:r>
      <w:rPr>
        <w:rStyle w:val="6"/>
        <w:sz w:val="28"/>
      </w:rPr>
      <w:t xml:space="preserve"> </w:t>
    </w:r>
    <w:r>
      <w:rPr>
        <w:rStyle w:val="6"/>
        <w:rFonts w:hint="eastAsia"/>
        <w:sz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80820"/>
    <w:rsid w:val="178433A2"/>
    <w:rsid w:val="47094627"/>
    <w:rsid w:val="5462656E"/>
    <w:rsid w:val="7538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2019-05-21T08:33:00Z</dcterms:created>
  <dc:creator>只为you守候</dc:creator>
  <cp:lastModifiedBy>只为you守候</cp:lastModifiedBy>
  <dcterms:modified xsi:type="dcterms:W3CDTF">2019-05-21T10:05:58Z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