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</w:p>
    <w:p>
      <w:pPr>
        <w:pStyle w:val="3"/>
        <w:ind w:firstLine="755"/>
        <w:rPr>
          <w:rFonts w:hint="eastAsia"/>
        </w:rPr>
      </w:pPr>
    </w:p>
    <w:p>
      <w:pPr>
        <w:jc w:val="center"/>
        <w:rPr>
          <w:rFonts w:hint="eastAsia" w:eastAsia="黑体"/>
          <w:b/>
          <w:spacing w:val="44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60"/>
          <w:szCs w:val="60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60"/>
          <w:szCs w:val="60"/>
        </w:rPr>
        <w:t>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6"/>
          <w:sz w:val="72"/>
          <w:szCs w:val="72"/>
        </w:rPr>
        <w:t>表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8"/>
        <w:tblpPr w:leftFromText="180" w:rightFromText="180" w:vertAnchor="text" w:horzAnchor="page" w:tblpX="3153" w:tblpY="416"/>
        <w:tblW w:w="5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福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建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省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教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育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>
            <w:pPr>
              <w:jc w:val="center"/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福建省卫生与计划生育委员会</w:t>
            </w:r>
          </w:p>
        </w:tc>
        <w:tc>
          <w:tcPr>
            <w:tcW w:w="972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黑体" w:hAnsi="宋体" w:eastAsia="黑体"/>
          <w:b/>
          <w:spacing w:val="100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</w:pPr>
    </w:p>
    <w:p>
      <w:pPr>
        <w:ind w:firstLine="2728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8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8"/>
        <w:tblW w:w="10133" w:type="dxa"/>
        <w:jc w:val="center"/>
        <w:tblInd w:w="-7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271"/>
        <w:gridCol w:w="274"/>
        <w:gridCol w:w="71"/>
        <w:gridCol w:w="436"/>
        <w:gridCol w:w="166"/>
        <w:gridCol w:w="42"/>
        <w:gridCol w:w="20"/>
        <w:gridCol w:w="196"/>
        <w:gridCol w:w="92"/>
        <w:gridCol w:w="142"/>
        <w:gridCol w:w="274"/>
        <w:gridCol w:w="1"/>
        <w:gridCol w:w="16"/>
        <w:gridCol w:w="459"/>
        <w:gridCol w:w="272"/>
        <w:gridCol w:w="13"/>
        <w:gridCol w:w="4"/>
        <w:gridCol w:w="46"/>
        <w:gridCol w:w="123"/>
        <w:gridCol w:w="22"/>
        <w:gridCol w:w="151"/>
        <w:gridCol w:w="14"/>
        <w:gridCol w:w="210"/>
        <w:gridCol w:w="165"/>
        <w:gridCol w:w="125"/>
        <w:gridCol w:w="720"/>
        <w:gridCol w:w="288"/>
        <w:gridCol w:w="252"/>
        <w:gridCol w:w="380"/>
        <w:gridCol w:w="12"/>
        <w:gridCol w:w="68"/>
        <w:gridCol w:w="60"/>
        <w:gridCol w:w="163"/>
        <w:gridCol w:w="32"/>
        <w:gridCol w:w="12"/>
        <w:gridCol w:w="483"/>
        <w:gridCol w:w="225"/>
        <w:gridCol w:w="4"/>
        <w:gridCol w:w="162"/>
        <w:gridCol w:w="175"/>
        <w:gridCol w:w="49"/>
        <w:gridCol w:w="58"/>
        <w:gridCol w:w="62"/>
        <w:gridCol w:w="215"/>
        <w:gridCol w:w="77"/>
        <w:gridCol w:w="196"/>
        <w:gridCol w:w="446"/>
        <w:gridCol w:w="86"/>
        <w:gridCol w:w="73"/>
        <w:gridCol w:w="77"/>
        <w:gridCol w:w="151"/>
        <w:gridCol w:w="249"/>
        <w:gridCol w:w="843"/>
        <w:gridCol w:w="155"/>
        <w:gridCol w:w="166"/>
        <w:gridCol w:w="26"/>
        <w:gridCol w:w="284"/>
        <w:gridCol w:w="1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0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  <w:fitText w:val="643" w:id="0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通讯地址</w:t>
            </w:r>
          </w:p>
        </w:tc>
        <w:tc>
          <w:tcPr>
            <w:tcW w:w="3290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申请资格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7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20" w:hRule="atLeast"/>
          <w:jc w:val="center"/>
        </w:trPr>
        <w:tc>
          <w:tcPr>
            <w:tcW w:w="9299" w:type="dxa"/>
            <w:gridSpan w:val="5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2134" w:hRule="atLeast"/>
          <w:jc w:val="center"/>
        </w:trPr>
        <w:tc>
          <w:tcPr>
            <w:tcW w:w="9299" w:type="dxa"/>
            <w:gridSpan w:val="55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3909" w:firstLineChars="1854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85" w:hRule="atLeast"/>
          <w:jc w:val="center"/>
        </w:trPr>
        <w:tc>
          <w:tcPr>
            <w:tcW w:w="12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0"/>
            <w:vAlign w:val="center"/>
          </w:tcPr>
          <w:p>
            <w:pPr>
              <w:ind w:left="401" w:hanging="373" w:hangingChars="177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12"/>
            <w:vAlign w:val="center"/>
          </w:tcPr>
          <w:p>
            <w:pPr>
              <w:ind w:firstLine="843" w:firstLineChars="4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 xml:space="preserve"> mmHg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24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8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9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4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40"/>
            <w:tcBorders>
              <w:top w:val="single" w:color="auto" w:sz="4" w:space="0"/>
            </w:tcBorders>
            <w:vAlign w:val="center"/>
          </w:tcPr>
          <w:p>
            <w:pPr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437" w:type="dxa"/>
          <w:wAfter w:w="397" w:type="dxa"/>
          <w:cantSplit/>
          <w:trHeight w:val="720" w:hRule="atLeast"/>
          <w:jc w:val="center"/>
        </w:trPr>
        <w:tc>
          <w:tcPr>
            <w:tcW w:w="120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5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907" w:hRule="atLeast"/>
          <w:jc w:val="center"/>
        </w:trPr>
        <w:tc>
          <w:tcPr>
            <w:tcW w:w="664" w:type="dxa"/>
            <w:gridSpan w:val="4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567" w:hRule="atLeast"/>
          <w:jc w:val="center"/>
        </w:trPr>
        <w:tc>
          <w:tcPr>
            <w:tcW w:w="66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652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94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14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2098" w:hRule="atLeast"/>
          <w:jc w:val="center"/>
        </w:trPr>
        <w:tc>
          <w:tcPr>
            <w:tcW w:w="664" w:type="dxa"/>
            <w:gridSpan w:val="4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09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6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4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6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0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6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0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6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0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gridAfter w:val="5"/>
          <w:wBefore w:w="782" w:type="dxa"/>
          <w:wAfter w:w="744" w:type="dxa"/>
          <w:cantSplit/>
          <w:trHeight w:val="737" w:hRule="atLeast"/>
          <w:jc w:val="center"/>
        </w:trPr>
        <w:tc>
          <w:tcPr>
            <w:tcW w:w="664" w:type="dxa"/>
            <w:gridSpan w:val="4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</w:rPr>
            </w:pPr>
          </w:p>
        </w:tc>
        <w:tc>
          <w:tcPr>
            <w:tcW w:w="721" w:type="dxa"/>
            <w:gridSpan w:val="6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7222" w:type="dxa"/>
            <w:gridSpan w:val="40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>
            <w:pPr>
              <w:framePr w:hSpace="180" w:wrap="around" w:vAnchor="page" w:hAnchor="margin" w:xAlign="center" w:y="1456"/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ind w:firstLine="241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ind w:firstLine="482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762" w:hRule="atLeast"/>
          <w:jc w:val="center"/>
        </w:trPr>
        <w:tc>
          <w:tcPr>
            <w:tcW w:w="1165" w:type="dxa"/>
            <w:gridSpan w:val="8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82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口吃</w:t>
            </w:r>
          </w:p>
        </w:tc>
        <w:tc>
          <w:tcPr>
            <w:tcW w:w="222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发音是否</w:t>
            </w:r>
          </w:p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32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5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922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2249" w:hRule="atLeast"/>
          <w:jc w:val="center"/>
        </w:trPr>
        <w:tc>
          <w:tcPr>
            <w:tcW w:w="1165" w:type="dxa"/>
            <w:gridSpan w:val="8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681" w:hRule="atLeast"/>
          <w:jc w:val="center"/>
        </w:trPr>
        <w:tc>
          <w:tcPr>
            <w:tcW w:w="1165" w:type="dxa"/>
            <w:gridSpan w:val="8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01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4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896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vMerge w:val="restart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1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gridAfter w:val="1"/>
          <w:wBefore w:w="711" w:type="dxa"/>
          <w:wAfter w:w="113" w:type="dxa"/>
          <w:cantSplit/>
          <w:trHeight w:val="1191" w:hRule="atLeast"/>
          <w:jc w:val="center"/>
        </w:trPr>
        <w:tc>
          <w:tcPr>
            <w:tcW w:w="1165" w:type="dxa"/>
            <w:gridSpan w:val="8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vMerge w:val="continue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10"/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tbl>
            <w:tblPr>
              <w:tblStyle w:val="9"/>
              <w:tblW w:w="324" w:type="dxa"/>
              <w:tblInd w:w="-23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vAlign w:val="top"/>
                </w:tcPr>
                <w:p>
                  <w:pPr>
                    <w:framePr w:hSpace="180" w:wrap="around" w:vAnchor="page" w:hAnchor="page" w:x="12767" w:y="1381"/>
                    <w:jc w:val="center"/>
                    <w:rPr>
                      <w:rFonts w:hint="eastAsia" w:ascii="仿宋_GB2312" w:eastAsia="仿宋_GB2312"/>
                      <w:b/>
                      <w:sz w:val="28"/>
                      <w:vertAlign w:val="baseline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837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0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3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ind w:firstLine="24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523" w:hRule="atLeast"/>
          <w:jc w:val="center"/>
        </w:trPr>
        <w:tc>
          <w:tcPr>
            <w:tcW w:w="64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02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733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1937" w:hRule="atLeast"/>
          <w:jc w:val="center"/>
        </w:trPr>
        <w:tc>
          <w:tcPr>
            <w:tcW w:w="644" w:type="dxa"/>
            <w:gridSpan w:val="3"/>
            <w:vMerge w:val="restart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54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9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8"/>
            <w:tcBorders>
              <w:top w:val="single" w:color="auto" w:sz="4" w:space="0"/>
              <w:left w:val="nil"/>
            </w:tcBorders>
            <w:vAlign w:val="center"/>
          </w:tcPr>
          <w:p>
            <w:pPr>
              <w:framePr w:hSpace="180" w:wrap="around" w:vAnchor="page" w:hAnchor="page" w:x="12767" w:y="1381"/>
              <w:ind w:firstLine="7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680" w:hRule="atLeast"/>
          <w:jc w:val="center"/>
        </w:trPr>
        <w:tc>
          <w:tcPr>
            <w:tcW w:w="644" w:type="dxa"/>
            <w:gridSpan w:val="3"/>
            <w:vMerge w:val="continue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5"/>
            <w:vMerge w:val="continue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7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82" w:type="dxa"/>
          <w:cantSplit/>
          <w:trHeight w:val="936" w:hRule="atLeast"/>
          <w:jc w:val="center"/>
        </w:trPr>
        <w:tc>
          <w:tcPr>
            <w:tcW w:w="9351" w:type="dxa"/>
            <w:gridSpan w:val="55"/>
            <w:vAlign w:val="center"/>
          </w:tcPr>
          <w:p>
            <w:pPr>
              <w:framePr w:hSpace="180" w:wrap="around" w:vAnchor="page" w:hAnchor="page" w:x="12767" w:y="1381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5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5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66" w:type="dxa"/>
          <w:wAfter w:w="423" w:type="dxa"/>
          <w:trHeight w:val="4457" w:hRule="atLeast"/>
          <w:jc w:val="center"/>
        </w:trPr>
        <w:tc>
          <w:tcPr>
            <w:tcW w:w="1218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50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66" w:type="dxa"/>
          <w:wAfter w:w="423" w:type="dxa"/>
          <w:cantSplit/>
          <w:trHeight w:val="6417" w:hRule="atLeast"/>
          <w:jc w:val="center"/>
        </w:trPr>
        <w:tc>
          <w:tcPr>
            <w:tcW w:w="121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66" w:type="dxa"/>
          <w:wAfter w:w="423" w:type="dxa"/>
          <w:cantSplit/>
          <w:trHeight w:val="2647" w:hRule="atLeast"/>
          <w:jc w:val="center"/>
        </w:trPr>
        <w:tc>
          <w:tcPr>
            <w:tcW w:w="1218" w:type="dxa"/>
            <w:gridSpan w:val="5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5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6505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81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b/>
          <w:sz w:val="21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 w:val="21"/>
          <w:szCs w:val="21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sz w:val="21"/>
          <w:szCs w:val="21"/>
          <w:lang w:eastAsia="zh-CN"/>
        </w:rPr>
        <w:t>对于滴虫和念球菌两项妇科检查项目未婚女性采取阴道口取样。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 验 项 目</w:t>
      </w:r>
    </w:p>
    <w:p>
      <w:pPr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8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jc w:val="both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191BCF"/>
    <w:rsid w:val="002E5ABC"/>
    <w:rsid w:val="003209DA"/>
    <w:rsid w:val="005A21C6"/>
    <w:rsid w:val="006621FF"/>
    <w:rsid w:val="009557AE"/>
    <w:rsid w:val="00C83EFE"/>
    <w:rsid w:val="00D569A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Administrator</cp:lastModifiedBy>
  <cp:lastPrinted>2018-05-02T10:03:00Z</cp:lastPrinted>
  <dcterms:modified xsi:type="dcterms:W3CDTF">2018-05-07T01:53:48Z</dcterms:modified>
  <dc:title>福建省教育厅   福建省卫生和计划生育委员会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